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4A" w:rsidRPr="0010324A" w:rsidRDefault="0010324A" w:rsidP="0010324A">
      <w:pPr>
        <w:spacing w:after="0"/>
        <w:ind w:right="-5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0324A">
        <w:rPr>
          <w:rFonts w:ascii="Times New Roman" w:hAnsi="Times New Roman" w:cs="Times New Roman"/>
          <w:b/>
          <w:sz w:val="24"/>
          <w:szCs w:val="28"/>
        </w:rPr>
        <w:t xml:space="preserve">                    Муниципальное бюджетное дошкольное образовательное учреждение</w:t>
      </w:r>
    </w:p>
    <w:p w:rsidR="0010324A" w:rsidRPr="0010324A" w:rsidRDefault="007D2CA1" w:rsidP="0010324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Детский сад №1 с/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«Село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Богородское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»</w:t>
      </w:r>
    </w:p>
    <w:p w:rsidR="0010324A" w:rsidRDefault="0010324A" w:rsidP="00501DDE">
      <w:pPr>
        <w:rPr>
          <w:rFonts w:ascii="Times New Roman" w:hAnsi="Times New Roman" w:cs="Times New Roman"/>
          <w:sz w:val="28"/>
          <w:szCs w:val="28"/>
        </w:rPr>
      </w:pPr>
    </w:p>
    <w:p w:rsidR="00501DDE" w:rsidRPr="0010324A" w:rsidRDefault="00501DDE" w:rsidP="00501D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0324A">
        <w:rPr>
          <w:rFonts w:ascii="Times New Roman" w:hAnsi="Times New Roman" w:cs="Times New Roman"/>
          <w:b/>
          <w:i/>
          <w:sz w:val="28"/>
          <w:szCs w:val="28"/>
        </w:rPr>
        <w:t>Тема: Организация методического обеспечения в ДОУ по ФГОС</w:t>
      </w:r>
    </w:p>
    <w:p w:rsidR="00501DDE" w:rsidRPr="00501DDE" w:rsidRDefault="00501DDE" w:rsidP="00501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DDE" w:rsidRPr="00501DDE" w:rsidRDefault="007D2CA1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1DDE" w:rsidRPr="00501DDE">
        <w:rPr>
          <w:rFonts w:ascii="Times New Roman" w:hAnsi="Times New Roman" w:cs="Times New Roman"/>
          <w:sz w:val="28"/>
          <w:szCs w:val="28"/>
        </w:rPr>
        <w:t xml:space="preserve">С вступлением в силу ФЗ от 29.12.2012г. № 273-ФЗ «Об образовании в Российской Федерации» дошкольное образование получило статус первого самостоятельного уровня общего образования. В связи с этим стандартизация дошкольного образования приобретает особую актуальность. Федеральный государственный образовательный стандарт дошкольного образования (далее – ФГОС) представляет собой совокупность обязательных требований к дошкольному образованию. 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образования. </w:t>
      </w:r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Современное образование развивается в режиме инновационного поиска, вызывающего изменения различных компонентов деятельности специалистов. В этой связи особое значение приобретает усиление непрерывного характера обучения и профессионального совершенствования педагога как условия его активной адаптации к новым моделям деятельности, повышения уровня подготовленности к решению профессиональных задач и повышения качества результатов образовательного процесса в целом. </w:t>
      </w:r>
      <w:r w:rsidRPr="00501DDE">
        <w:rPr>
          <w:rFonts w:ascii="Times New Roman" w:hAnsi="Times New Roman" w:cs="Times New Roman"/>
          <w:sz w:val="28"/>
          <w:szCs w:val="28"/>
        </w:rPr>
        <w:br/>
        <w:t xml:space="preserve">В связи с этим основная задача дошкольных учреждений – создавать условия, при которых дети полноценно развиваются, а в итоге полноценно проживают дошкольный возраст, и переходят на следующий уровень мотивированными к получению образования в школе. </w:t>
      </w:r>
      <w:proofErr w:type="gramStart"/>
      <w:r w:rsidRPr="00501DDE">
        <w:rPr>
          <w:rFonts w:ascii="Times New Roman" w:hAnsi="Times New Roman" w:cs="Times New Roman"/>
          <w:sz w:val="28"/>
          <w:szCs w:val="28"/>
        </w:rPr>
        <w:t>Создание условий для успешной социализации детей на различных этапах их возрастного развития, определенных ФГОС, отслеживание личностного прогресса обучающихся, выявление проблем преемственности между дошкольным и начальным уровнями образования являются важными задачами современной образовательной политики.</w:t>
      </w:r>
      <w:proofErr w:type="gramEnd"/>
      <w:r w:rsidRPr="00501DDE">
        <w:rPr>
          <w:rFonts w:ascii="Times New Roman" w:hAnsi="Times New Roman" w:cs="Times New Roman"/>
          <w:sz w:val="28"/>
          <w:szCs w:val="28"/>
        </w:rPr>
        <w:t xml:space="preserve"> Ведущими критериями оценки педагогического процесса является готовность каждого специалиста к созданию следующих условий: </w:t>
      </w:r>
    </w:p>
    <w:p w:rsidR="00501DDE" w:rsidRPr="00501DDE" w:rsidRDefault="00501DDE" w:rsidP="00501D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для становления личности ребёнка как субъекта социальной жизни и создания педагогически целесообразной среды; </w:t>
      </w:r>
    </w:p>
    <w:p w:rsidR="00501DDE" w:rsidRPr="00501DDE" w:rsidRDefault="00501DDE" w:rsidP="00501D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для реализации целей образовательного процесса; </w:t>
      </w:r>
    </w:p>
    <w:p w:rsidR="00501DDE" w:rsidRPr="00501DDE" w:rsidRDefault="00501DDE" w:rsidP="00501D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для соблюдения прав и обязанностей ребёнка в социуме. </w:t>
      </w:r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Необходимо оценивать также и содержание деятельности воспитателей: </w:t>
      </w:r>
    </w:p>
    <w:p w:rsidR="00501DDE" w:rsidRPr="00501DDE" w:rsidRDefault="00501DDE" w:rsidP="00501D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социальному заказу государства к данному типу учреждения; </w:t>
      </w:r>
    </w:p>
    <w:p w:rsidR="00501DDE" w:rsidRPr="00501DDE" w:rsidRDefault="00501DDE" w:rsidP="00501D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социальным ожиданиям субъектов образовательного процесса (детей, родителей законных представителей, педагогов); </w:t>
      </w:r>
    </w:p>
    <w:p w:rsidR="00501DDE" w:rsidRPr="00501DDE" w:rsidRDefault="00501DDE" w:rsidP="00501D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lastRenderedPageBreak/>
        <w:t xml:space="preserve">включённость других специалистов учреждения в педагогическую работу. </w:t>
      </w:r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Методической службе ДОУ необходимо серьезно работать над повышением компетентности педагогов, которая позволит им организовать образовательную деятельность в соответствии с требованиями ФГОС. Возможности и компетенции педагога – это одна из ключевых точек стандарта. В документе прописаны различные компетенции, которые необходимы для того, чтобы педагоги могли работать по этому стандарту. На основании этих компетенций необходимо выстраивать систему подготовки педагогов. </w:t>
      </w:r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Методическая работа – это основанная на науке и прогрессивном педагогическом и управленческом опыте целостная система взаимосвязанных мер, нацеленная на повышение качества и эффективности образовательного процесса через обеспечение профессионального роста педагогических работников и развитие их творческого потенциала. </w:t>
      </w:r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>Методическая работа включает следующие направления: методическое сопровождение (взаимодействие сопровождаемого и сопровождающего в вопросах выявления, информационного поиска и конструирования путей решения актуальных для педагогического работника проблем профессиональной деятельности) и методическое обеспечение (совместный поиск (создание), экспертиза и отбор, апробация и внедрение в практику более эффективных моделей, методик, технологий развития воспитанников).</w:t>
      </w:r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DDE">
        <w:rPr>
          <w:rFonts w:ascii="Times New Roman" w:hAnsi="Times New Roman" w:cs="Times New Roman"/>
          <w:sz w:val="28"/>
          <w:szCs w:val="28"/>
        </w:rPr>
        <w:t>На наш взгляд, цель методической работы в ДОО в условиях введения ФГОС ДО может быть сформулирована следующим образом: повышение профессиональной компетенции педагогических работников для реализации ФГОС ДО через создание системы непрерывного профессионального развития каждого педагогического работника.</w:t>
      </w:r>
      <w:proofErr w:type="gramEnd"/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b/>
          <w:sz w:val="28"/>
          <w:szCs w:val="28"/>
          <w:u w:val="single"/>
        </w:rPr>
        <w:t>Методическое сопровождение</w:t>
      </w:r>
      <w:r w:rsidRPr="00501DDE">
        <w:rPr>
          <w:rFonts w:ascii="Times New Roman" w:hAnsi="Times New Roman" w:cs="Times New Roman"/>
          <w:sz w:val="28"/>
          <w:szCs w:val="28"/>
        </w:rPr>
        <w:t xml:space="preserve"> – это правильно организованные действия (процесс) по организации введения ФГОС в образовательном учреждении. Это – процесс, направленный на разрешение актуальных для педагогов проблем профессиональной деятельности: актуализация и диагностика существа проблемы, информационный поиск возможного пути решения проблемы, консультации на этапе выбора пути, конструирование и реализация плана. </w:t>
      </w:r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>Методическая работа в ДОУ должна содействовать развитию профессиональной компетентности конкретного педагога в области содержания дошкольного образования, развитию его эрудиции, а также необходимых для педагога – практика свойств и качеств личности. Рост педагогического мастерства воспитателя и специалиста ДОУ – необходимый показатель качества образовательного процесса. Образовательный процесс изменяет в наибольшей мере самого педагога, если он оказывает положительное воздействие на формирование и развитие личности каждого ребенка – дошкольника, обеспечивает единство образования, воспитания и развития.</w:t>
      </w:r>
    </w:p>
    <w:p w:rsidR="00501DDE" w:rsidRPr="00501DDE" w:rsidRDefault="00501DDE" w:rsidP="00E91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lastRenderedPageBreak/>
        <w:t>Отсюда следует, что субъектом методической работы в современных условиях в первую очередь является сам педагог, выступающий как самостоятельный творец своей профессиональной деятельности. Особое значение, поэтому, приобретает формирование у педагогов умения самостоятельно, проблемно подойти как к собственной деятельности, так и к деятельности коллег, всего педагогического коллектива.</w:t>
      </w:r>
    </w:p>
    <w:p w:rsidR="00501DDE" w:rsidRPr="00E91F77" w:rsidRDefault="00501DDE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Оценка результативности профессиональной деятельности педагогов проводится по следующим показателям: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Чёткость в организации профессиональной деятельности.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Многообразие применения методов и приёмов работы с детьми.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Динамика педагогического сопровождения индивидуального развития ребёнка в течение года.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Эмоционально благоприятный микроклимат в группе.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Информационная обеспеченность каждого направления работы.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Популярность среди воспитанников, родителей, коллег.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Широта охвата проблем, решаемых за счёт социальных связей с государственными и общественными структурами.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методического обеспечения.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Наличие публикаций, обобщение и представление опыта на городском, федеральном и международном уровне. </w:t>
      </w:r>
    </w:p>
    <w:p w:rsidR="00E91F77" w:rsidRDefault="00501DDE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Достижение нового качества дошкольного образования и личности ребенка возможно, только при условии повышения уровня профессиональной компетентности педагогических работников. </w:t>
      </w:r>
    </w:p>
    <w:p w:rsidR="00501DDE" w:rsidRPr="00E91F77" w:rsidRDefault="00501DDE" w:rsidP="00E91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7">
        <w:rPr>
          <w:rFonts w:ascii="Times New Roman" w:hAnsi="Times New Roman" w:cs="Times New Roman"/>
          <w:b/>
          <w:sz w:val="28"/>
          <w:szCs w:val="28"/>
        </w:rPr>
        <w:t xml:space="preserve">Исходя из этого, выделяем задачи методической службы на новом этапе. </w:t>
      </w:r>
    </w:p>
    <w:p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Моделирование основной общеобразовательной программы дошкольной образовательной организации согласно ФГОС </w:t>
      </w:r>
      <w:proofErr w:type="gramStart"/>
      <w:r w:rsidRPr="00E91F7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91F77">
        <w:rPr>
          <w:rFonts w:ascii="Times New Roman" w:hAnsi="Times New Roman" w:cs="Times New Roman"/>
          <w:sz w:val="28"/>
          <w:szCs w:val="28"/>
        </w:rPr>
        <w:t>.</w:t>
      </w:r>
    </w:p>
    <w:p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Создание развивающей образовательной среды в ДОО, которая позволит реализовать достижения нового качества образования. </w:t>
      </w:r>
    </w:p>
    <w:p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Формирование в ДОО коллектива единомышленников: выработать педагогическое кредо, развить традиции, контроль и анализ учебно-воспитательного процесса, выявить, обобщить и распространить </w:t>
      </w:r>
      <w:r w:rsidRPr="00E91F77">
        <w:rPr>
          <w:rFonts w:ascii="Times New Roman" w:hAnsi="Times New Roman" w:cs="Times New Roman"/>
          <w:sz w:val="28"/>
          <w:szCs w:val="28"/>
        </w:rPr>
        <w:lastRenderedPageBreak/>
        <w:t xml:space="preserve">передовой педагогический опыт, приобщить воспитателей к экспериментальной работе. </w:t>
      </w:r>
    </w:p>
    <w:p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Способствование развитию профессиональных компетентностей воспитателей, направленных на использование продуктивных педагогических технологий. </w:t>
      </w:r>
    </w:p>
    <w:p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Повышение педагогического мастерства педагогов через привлечение их к участию в конкурсных проектах. </w:t>
      </w:r>
    </w:p>
    <w:p w:rsidR="00501DDE" w:rsidRPr="00E91F77" w:rsidRDefault="00501DDE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Методическую службу необходимо создать на </w:t>
      </w:r>
      <w:proofErr w:type="spellStart"/>
      <w:r w:rsidRPr="00E91F77">
        <w:rPr>
          <w:rFonts w:ascii="Times New Roman" w:hAnsi="Times New Roman" w:cs="Times New Roman"/>
          <w:sz w:val="28"/>
          <w:szCs w:val="28"/>
        </w:rPr>
        <w:t>диагностико-прогностической</w:t>
      </w:r>
      <w:proofErr w:type="spellEnd"/>
      <w:r w:rsidRPr="00E91F77">
        <w:rPr>
          <w:rFonts w:ascii="Times New Roman" w:hAnsi="Times New Roman" w:cs="Times New Roman"/>
          <w:sz w:val="28"/>
          <w:szCs w:val="28"/>
        </w:rPr>
        <w:t xml:space="preserve"> основе через систему мониторинга, направленной на отслеживание уровня профессиональной компетентности педагогов ДОУ и качества образования, привлечение педагогов ДОО к участию в конкурсных проектах, создание </w:t>
      </w:r>
      <w:proofErr w:type="spellStart"/>
      <w:r w:rsidRPr="00E91F7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E91F77">
        <w:rPr>
          <w:rFonts w:ascii="Times New Roman" w:hAnsi="Times New Roman" w:cs="Times New Roman"/>
          <w:sz w:val="28"/>
          <w:szCs w:val="28"/>
        </w:rPr>
        <w:t xml:space="preserve"> каждого педагога, разработка технологических карт по обучающим программам.</w:t>
      </w:r>
    </w:p>
    <w:p w:rsidR="00501DDE" w:rsidRPr="00E91F77" w:rsidRDefault="00501DDE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Профессиональное развитие педагога ДОУ – это длительный процесс, целью которого является формирование человека как мастера своего дела, настоящего профессионала. Не секрет, что современному педагогу необходимо быть конкурентоспособным, уметь позиционировать себя в условиях ДОУ. </w:t>
      </w:r>
    </w:p>
    <w:p w:rsidR="00501DDE" w:rsidRPr="00E91F77" w:rsidRDefault="00501DDE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b/>
          <w:sz w:val="28"/>
          <w:szCs w:val="28"/>
        </w:rPr>
        <w:t>Учебно-методическое сопровождение</w:t>
      </w:r>
      <w:r w:rsidRPr="00E91F77">
        <w:rPr>
          <w:rFonts w:ascii="Times New Roman" w:hAnsi="Times New Roman" w:cs="Times New Roman"/>
          <w:sz w:val="28"/>
          <w:szCs w:val="28"/>
        </w:rPr>
        <w:t xml:space="preserve"> – это одно из основных направлений, через которое проводится работа с педагогическим коллективом. Оно должно соответствовать требованиям предметно-развивающей среды и программам нового поколения (пособия, игрушки, технические средства обучения и воспитания дошкольников), помогать воспитателю в организации учебно-воспитательного процесса на современном уровне. Работа, проводимая методической службой, позволяет педагогам быть в курсе научно-методической информации и оперативно использовать новинки в практической работе. Одна из эффективных и результативных форм методической работы, дающих импульс творчеству педагогов – система поддержки профессионального роста педагогов. </w:t>
      </w:r>
    </w:p>
    <w:p w:rsidR="00501DDE" w:rsidRPr="00E91F77" w:rsidRDefault="00501DDE" w:rsidP="00E91F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1F7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Методическое обеспечение педагогов – это: </w:t>
      </w:r>
    </w:p>
    <w:p w:rsidR="00501DDE" w:rsidRPr="00A6721F" w:rsidRDefault="00501DDE" w:rsidP="00E91F77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21F">
        <w:rPr>
          <w:rFonts w:ascii="Times New Roman" w:hAnsi="Times New Roman" w:cs="Times New Roman"/>
          <w:b/>
          <w:sz w:val="28"/>
          <w:szCs w:val="28"/>
        </w:rPr>
        <w:t xml:space="preserve">необходимая информация, учебно-методические комплексы, т. е. разнообразные методические средства, оснащающие и способствующие более эффективной реализации профессиональной педагогической деятельности; </w:t>
      </w:r>
    </w:p>
    <w:p w:rsidR="00501DDE" w:rsidRPr="00A6721F" w:rsidRDefault="00501DDE" w:rsidP="00E91F77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2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это процесс, направленный на создание разнообразных видов методической продукции (программы, методические разработки, дидактические пособия), включающий, помимо методического оснащения такие компоненты, как: совместная продуктивная </w:t>
      </w:r>
      <w:bookmarkStart w:id="0" w:name="_GoBack"/>
      <w:bookmarkEnd w:id="0"/>
      <w:proofErr w:type="spellStart"/>
      <w:r w:rsidRPr="00A6721F">
        <w:rPr>
          <w:rFonts w:ascii="Times New Roman" w:hAnsi="Times New Roman" w:cs="Times New Roman"/>
          <w:b/>
          <w:sz w:val="28"/>
          <w:szCs w:val="28"/>
        </w:rPr>
        <w:t>работаметодиста</w:t>
      </w:r>
      <w:proofErr w:type="spellEnd"/>
      <w:r w:rsidRPr="00A6721F">
        <w:rPr>
          <w:rFonts w:ascii="Times New Roman" w:hAnsi="Times New Roman" w:cs="Times New Roman"/>
          <w:b/>
          <w:sz w:val="28"/>
          <w:szCs w:val="28"/>
        </w:rPr>
        <w:t xml:space="preserve"> и педагога (коллектива); </w:t>
      </w:r>
    </w:p>
    <w:p w:rsidR="00501DDE" w:rsidRPr="00A6721F" w:rsidRDefault="00501DDE" w:rsidP="00501DDE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6721F">
        <w:rPr>
          <w:rFonts w:ascii="Times New Roman" w:hAnsi="Times New Roman" w:cs="Times New Roman"/>
          <w:b/>
          <w:sz w:val="28"/>
          <w:szCs w:val="28"/>
        </w:rPr>
        <w:t xml:space="preserve">апробация и внедрение в практику более эффективных моделей, методик, технологий; </w:t>
      </w:r>
    </w:p>
    <w:p w:rsidR="00501DDE" w:rsidRPr="00A6721F" w:rsidRDefault="00501DDE" w:rsidP="00501DDE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6721F">
        <w:rPr>
          <w:rFonts w:ascii="Times New Roman" w:hAnsi="Times New Roman" w:cs="Times New Roman"/>
          <w:b/>
          <w:sz w:val="28"/>
          <w:szCs w:val="28"/>
        </w:rPr>
        <w:t>информирование, просвещение и обучение кадров.</w:t>
      </w:r>
    </w:p>
    <w:p w:rsidR="00501DDE" w:rsidRPr="00046DB3" w:rsidRDefault="00501DDE" w:rsidP="00046DB3">
      <w:pPr>
        <w:jc w:val="both"/>
        <w:rPr>
          <w:rFonts w:ascii="Times New Roman" w:hAnsi="Times New Roman" w:cs="Times New Roman"/>
          <w:sz w:val="28"/>
          <w:szCs w:val="28"/>
        </w:rPr>
      </w:pPr>
      <w:r w:rsidRPr="00046DB3">
        <w:rPr>
          <w:rFonts w:ascii="Times New Roman" w:hAnsi="Times New Roman" w:cs="Times New Roman"/>
          <w:sz w:val="28"/>
          <w:szCs w:val="28"/>
        </w:rPr>
        <w:t>Данный процесс будет работать при правильной организации работы методической службы ДОУ, которая представляет собой целостную систему взаимосвязанных мер, нацеленных на обеспечение профессионального роста воспитателя</w:t>
      </w:r>
      <w:r w:rsidRPr="00046DB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46DB3">
        <w:rPr>
          <w:rFonts w:ascii="Times New Roman" w:hAnsi="Times New Roman" w:cs="Times New Roman"/>
          <w:sz w:val="28"/>
          <w:szCs w:val="28"/>
        </w:rPr>
        <w:t xml:space="preserve">развитие его творческого потенциала, и, в конечном итоге, на повышение качества и эффективности воспитательно-образовательного процесса, на рост уровня образованности, воспитанности, развитости, социализации и сохранение здоровья воспитанников. </w:t>
      </w:r>
    </w:p>
    <w:p w:rsidR="00501DDE" w:rsidRPr="00046DB3" w:rsidRDefault="00501DDE" w:rsidP="00046DB3">
      <w:pPr>
        <w:jc w:val="both"/>
        <w:rPr>
          <w:rFonts w:ascii="Times New Roman" w:hAnsi="Times New Roman" w:cs="Times New Roman"/>
          <w:sz w:val="28"/>
          <w:szCs w:val="28"/>
        </w:rPr>
      </w:pPr>
      <w:r w:rsidRPr="00046DB3">
        <w:rPr>
          <w:rFonts w:ascii="Times New Roman" w:hAnsi="Times New Roman" w:cs="Times New Roman"/>
          <w:sz w:val="28"/>
          <w:szCs w:val="28"/>
        </w:rPr>
        <w:t xml:space="preserve">В заключение необходимо отметить, что результат, к которому мы стремимся, соответствует следующим параметрам: </w:t>
      </w:r>
    </w:p>
    <w:p w:rsidR="00501DDE" w:rsidRPr="00046DB3" w:rsidRDefault="00501DDE" w:rsidP="00046DB3">
      <w:pPr>
        <w:jc w:val="both"/>
        <w:rPr>
          <w:rFonts w:ascii="Times New Roman" w:hAnsi="Times New Roman" w:cs="Times New Roman"/>
          <w:sz w:val="28"/>
          <w:szCs w:val="28"/>
        </w:rPr>
      </w:pPr>
      <w:r w:rsidRPr="00046DB3">
        <w:rPr>
          <w:rFonts w:ascii="Times New Roman" w:hAnsi="Times New Roman" w:cs="Times New Roman"/>
          <w:sz w:val="28"/>
          <w:szCs w:val="28"/>
        </w:rPr>
        <w:t xml:space="preserve">1) осознанная готовность педагогов ДОУ к реализации новых образовательных стандартов; </w:t>
      </w:r>
      <w:r w:rsidRPr="00046DB3">
        <w:rPr>
          <w:rFonts w:ascii="Times New Roman" w:hAnsi="Times New Roman" w:cs="Times New Roman"/>
          <w:sz w:val="28"/>
          <w:szCs w:val="28"/>
        </w:rPr>
        <w:br/>
        <w:t xml:space="preserve">2) субъектная позиция педагога в отношении внедрения ФГОС дошкольного образования, </w:t>
      </w:r>
      <w:r w:rsidRPr="00046DB3">
        <w:rPr>
          <w:rFonts w:ascii="Times New Roman" w:hAnsi="Times New Roman" w:cs="Times New Roman"/>
          <w:sz w:val="28"/>
          <w:szCs w:val="28"/>
        </w:rPr>
        <w:br/>
        <w:t xml:space="preserve">3) повышение профессиональной компетентности педагогов; </w:t>
      </w:r>
      <w:r w:rsidRPr="00046DB3">
        <w:rPr>
          <w:rFonts w:ascii="Times New Roman" w:hAnsi="Times New Roman" w:cs="Times New Roman"/>
          <w:sz w:val="28"/>
          <w:szCs w:val="28"/>
        </w:rPr>
        <w:br/>
        <w:t xml:space="preserve">4) активизация педагогической рефлексии собственной профессиональной деятельности; </w:t>
      </w:r>
      <w:r w:rsidRPr="00046DB3">
        <w:rPr>
          <w:rFonts w:ascii="Times New Roman" w:hAnsi="Times New Roman" w:cs="Times New Roman"/>
          <w:sz w:val="28"/>
          <w:szCs w:val="28"/>
        </w:rPr>
        <w:br/>
        <w:t>5) самореализация педагога в профессиональной деятельности.</w:t>
      </w:r>
    </w:p>
    <w:p w:rsidR="00501DDE" w:rsidRPr="00046DB3" w:rsidRDefault="00501DDE" w:rsidP="00046DB3">
      <w:pPr>
        <w:jc w:val="both"/>
        <w:rPr>
          <w:rFonts w:ascii="Times New Roman" w:hAnsi="Times New Roman" w:cs="Times New Roman"/>
          <w:sz w:val="28"/>
          <w:szCs w:val="28"/>
        </w:rPr>
      </w:pPr>
      <w:r w:rsidRPr="00046DB3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литературы: </w:t>
      </w:r>
    </w:p>
    <w:p w:rsidR="00501DDE" w:rsidRPr="00046DB3" w:rsidRDefault="00501DDE" w:rsidP="00046D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B3">
        <w:rPr>
          <w:rFonts w:ascii="Times New Roman" w:hAnsi="Times New Roman" w:cs="Times New Roman"/>
          <w:i/>
          <w:iCs/>
          <w:sz w:val="24"/>
          <w:szCs w:val="24"/>
        </w:rPr>
        <w:t xml:space="preserve">Демин, В.А. </w:t>
      </w:r>
      <w:r w:rsidRPr="00046DB3">
        <w:rPr>
          <w:rFonts w:ascii="Times New Roman" w:hAnsi="Times New Roman" w:cs="Times New Roman"/>
          <w:sz w:val="24"/>
          <w:szCs w:val="24"/>
        </w:rPr>
        <w:t>Профессиональная компетентность: понятие, виды [Текст] / В.А. Демин // Мониторинг образовательного процесса. – 2000. – № 4. – С. 35-39.</w:t>
      </w:r>
    </w:p>
    <w:p w:rsidR="00501DDE" w:rsidRPr="00046DB3" w:rsidRDefault="00501DDE" w:rsidP="00046D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B3">
        <w:rPr>
          <w:rFonts w:ascii="Times New Roman" w:hAnsi="Times New Roman" w:cs="Times New Roman"/>
          <w:i/>
          <w:iCs/>
          <w:sz w:val="24"/>
          <w:szCs w:val="24"/>
        </w:rPr>
        <w:t xml:space="preserve">Майер, А.А. </w:t>
      </w:r>
      <w:r w:rsidRPr="00046DB3">
        <w:rPr>
          <w:rFonts w:ascii="Times New Roman" w:hAnsi="Times New Roman" w:cs="Times New Roman"/>
          <w:sz w:val="24"/>
          <w:szCs w:val="24"/>
        </w:rPr>
        <w:t xml:space="preserve">Сопровождение профессиональной успешности педагога ДОУ [Текст]: методическое пособие / А.А. Майер. – М.: ТЦ Сфера, 2012. 128с.         </w:t>
      </w:r>
    </w:p>
    <w:p w:rsidR="00501DDE" w:rsidRPr="00046DB3" w:rsidRDefault="00501DDE" w:rsidP="00046D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B3">
        <w:rPr>
          <w:rFonts w:ascii="Times New Roman" w:hAnsi="Times New Roman" w:cs="Times New Roman"/>
          <w:sz w:val="24"/>
          <w:szCs w:val="24"/>
        </w:rPr>
        <w:t xml:space="preserve">Перспективы реализации ФГОС дошкольного образования как условие формирования социального опыта детей [Текст]: материалы Всероссийской научно-практической конференции, </w:t>
      </w:r>
      <w:proofErr w:type="gramStart"/>
      <w:r w:rsidRPr="00046D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46DB3">
        <w:rPr>
          <w:rFonts w:ascii="Times New Roman" w:hAnsi="Times New Roman" w:cs="Times New Roman"/>
          <w:sz w:val="24"/>
          <w:szCs w:val="24"/>
        </w:rPr>
        <w:t xml:space="preserve">. Кемерово, 19-20 февраля 2014 года: в 2 ч./ред. Кол.: Е.А. Пахомова, А.В. </w:t>
      </w:r>
      <w:proofErr w:type="spellStart"/>
      <w:r w:rsidRPr="00046DB3">
        <w:rPr>
          <w:rFonts w:ascii="Times New Roman" w:hAnsi="Times New Roman" w:cs="Times New Roman"/>
          <w:sz w:val="24"/>
          <w:szCs w:val="24"/>
        </w:rPr>
        <w:t>Чепкасов</w:t>
      </w:r>
      <w:proofErr w:type="spellEnd"/>
      <w:r w:rsidRPr="00046DB3">
        <w:rPr>
          <w:rFonts w:ascii="Times New Roman" w:hAnsi="Times New Roman" w:cs="Times New Roman"/>
          <w:sz w:val="24"/>
          <w:szCs w:val="24"/>
        </w:rPr>
        <w:t xml:space="preserve">, О.Г. </w:t>
      </w:r>
      <w:proofErr w:type="spellStart"/>
      <w:r w:rsidRPr="00046DB3">
        <w:rPr>
          <w:rFonts w:ascii="Times New Roman" w:hAnsi="Times New Roman" w:cs="Times New Roman"/>
          <w:sz w:val="24"/>
          <w:szCs w:val="24"/>
        </w:rPr>
        <w:t>Красношлыкова</w:t>
      </w:r>
      <w:proofErr w:type="spellEnd"/>
      <w:r w:rsidRPr="00046DB3">
        <w:rPr>
          <w:rFonts w:ascii="Times New Roman" w:hAnsi="Times New Roman" w:cs="Times New Roman"/>
          <w:sz w:val="24"/>
          <w:szCs w:val="24"/>
        </w:rPr>
        <w:t xml:space="preserve"> и др. – Кемерово: Изд-во </w:t>
      </w:r>
      <w:proofErr w:type="spellStart"/>
      <w:r w:rsidRPr="00046DB3">
        <w:rPr>
          <w:rFonts w:ascii="Times New Roman" w:hAnsi="Times New Roman" w:cs="Times New Roman"/>
          <w:sz w:val="24"/>
          <w:szCs w:val="24"/>
        </w:rPr>
        <w:t>КРИПКиПРО</w:t>
      </w:r>
      <w:proofErr w:type="spellEnd"/>
      <w:r w:rsidRPr="00046DB3">
        <w:rPr>
          <w:rFonts w:ascii="Times New Roman" w:hAnsi="Times New Roman" w:cs="Times New Roman"/>
          <w:sz w:val="24"/>
          <w:szCs w:val="24"/>
        </w:rPr>
        <w:t>, 2014. – Ч.1. – 288с.</w:t>
      </w:r>
    </w:p>
    <w:p w:rsidR="00501DDE" w:rsidRPr="00046DB3" w:rsidRDefault="00501DDE" w:rsidP="00046D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B3">
        <w:rPr>
          <w:rFonts w:ascii="Times New Roman" w:hAnsi="Times New Roman" w:cs="Times New Roman"/>
          <w:i/>
          <w:iCs/>
          <w:sz w:val="24"/>
          <w:szCs w:val="24"/>
        </w:rPr>
        <w:t xml:space="preserve">Троян, А.Н. </w:t>
      </w:r>
      <w:r w:rsidRPr="00046DB3">
        <w:rPr>
          <w:rFonts w:ascii="Times New Roman" w:hAnsi="Times New Roman" w:cs="Times New Roman"/>
          <w:sz w:val="24"/>
          <w:szCs w:val="24"/>
        </w:rPr>
        <w:t>Управление дошкольными образовательными учреждениями [Текст]: учебное пособие / А.Н. Троян. – Магнитогорск, 2001. – 276с.</w:t>
      </w:r>
    </w:p>
    <w:p w:rsidR="00CB79EA" w:rsidRPr="00046DB3" w:rsidRDefault="0072143C" w:rsidP="00046DB3">
      <w:pPr>
        <w:spacing w:after="0" w:line="240" w:lineRule="auto"/>
        <w:rPr>
          <w:sz w:val="24"/>
          <w:szCs w:val="24"/>
        </w:rPr>
      </w:pPr>
    </w:p>
    <w:sectPr w:rsidR="00CB79EA" w:rsidRPr="00046DB3" w:rsidSect="003A52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43C" w:rsidRDefault="0072143C" w:rsidP="00E91F77">
      <w:pPr>
        <w:spacing w:after="0" w:line="240" w:lineRule="auto"/>
      </w:pPr>
      <w:r>
        <w:separator/>
      </w:r>
    </w:p>
  </w:endnote>
  <w:endnote w:type="continuationSeparator" w:id="0">
    <w:p w:rsidR="0072143C" w:rsidRDefault="0072143C" w:rsidP="00E9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018711"/>
      <w:docPartObj>
        <w:docPartGallery w:val="Page Numbers (Bottom of Page)"/>
        <w:docPartUnique/>
      </w:docPartObj>
    </w:sdtPr>
    <w:sdtContent>
      <w:p w:rsidR="00E91F77" w:rsidRDefault="009A6298">
        <w:pPr>
          <w:pStyle w:val="a7"/>
          <w:jc w:val="center"/>
        </w:pPr>
        <w:r>
          <w:fldChar w:fldCharType="begin"/>
        </w:r>
        <w:r w:rsidR="00E91F77">
          <w:instrText>PAGE   \* MERGEFORMAT</w:instrText>
        </w:r>
        <w:r>
          <w:fldChar w:fldCharType="separate"/>
        </w:r>
        <w:r w:rsidR="007D2CA1">
          <w:rPr>
            <w:noProof/>
          </w:rPr>
          <w:t>5</w:t>
        </w:r>
        <w:r>
          <w:fldChar w:fldCharType="end"/>
        </w:r>
      </w:p>
    </w:sdtContent>
  </w:sdt>
  <w:p w:rsidR="00E91F77" w:rsidRDefault="00E91F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43C" w:rsidRDefault="0072143C" w:rsidP="00E91F77">
      <w:pPr>
        <w:spacing w:after="0" w:line="240" w:lineRule="auto"/>
      </w:pPr>
      <w:r>
        <w:separator/>
      </w:r>
    </w:p>
  </w:footnote>
  <w:footnote w:type="continuationSeparator" w:id="0">
    <w:p w:rsidR="0072143C" w:rsidRDefault="0072143C" w:rsidP="00E91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170"/>
    <w:multiLevelType w:val="multilevel"/>
    <w:tmpl w:val="2D0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45874"/>
    <w:multiLevelType w:val="multilevel"/>
    <w:tmpl w:val="5D00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B353F"/>
    <w:multiLevelType w:val="multilevel"/>
    <w:tmpl w:val="05B8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D38AC"/>
    <w:multiLevelType w:val="multilevel"/>
    <w:tmpl w:val="BD7C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E14CE"/>
    <w:multiLevelType w:val="multilevel"/>
    <w:tmpl w:val="CB66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20C4D"/>
    <w:multiLevelType w:val="multilevel"/>
    <w:tmpl w:val="1448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2E8"/>
    <w:rsid w:val="00046DB3"/>
    <w:rsid w:val="0010324A"/>
    <w:rsid w:val="0024477B"/>
    <w:rsid w:val="003A5260"/>
    <w:rsid w:val="00501DDE"/>
    <w:rsid w:val="0072143C"/>
    <w:rsid w:val="007D2CA1"/>
    <w:rsid w:val="009A6298"/>
    <w:rsid w:val="00A6721F"/>
    <w:rsid w:val="00AB52E8"/>
    <w:rsid w:val="00AD0AD7"/>
    <w:rsid w:val="00BF2D9A"/>
    <w:rsid w:val="00E91F77"/>
    <w:rsid w:val="00E931E9"/>
    <w:rsid w:val="00F12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F77"/>
  </w:style>
  <w:style w:type="paragraph" w:styleId="a7">
    <w:name w:val="footer"/>
    <w:basedOn w:val="a"/>
    <w:link w:val="a8"/>
    <w:uiPriority w:val="99"/>
    <w:unhideWhenUsed/>
    <w:rsid w:val="00E9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F77"/>
  </w:style>
  <w:style w:type="paragraph" w:styleId="a7">
    <w:name w:val="footer"/>
    <w:basedOn w:val="a"/>
    <w:link w:val="a8"/>
    <w:uiPriority w:val="99"/>
    <w:unhideWhenUsed/>
    <w:rsid w:val="00E9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Светлана</cp:lastModifiedBy>
  <cp:revision>5</cp:revision>
  <dcterms:created xsi:type="dcterms:W3CDTF">2022-11-14T09:46:00Z</dcterms:created>
  <dcterms:modified xsi:type="dcterms:W3CDTF">2023-03-23T08:02:00Z</dcterms:modified>
</cp:coreProperties>
</file>