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35D2" w:rsidRDefault="005735D2" w:rsidP="005735D2">
      <w:pPr>
        <w:tabs>
          <w:tab w:val="left" w:pos="735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Муниципальное бюджетное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УТВЕРЖДАЮ</w:t>
      </w:r>
    </w:p>
    <w:p w:rsidR="005735D2" w:rsidRDefault="005735D2" w:rsidP="005735D2">
      <w:pPr>
        <w:tabs>
          <w:tab w:val="left" w:pos="735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Дошкольное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общеобразовательное                                                 Заведующая МБДОУ</w:t>
      </w:r>
    </w:p>
    <w:p w:rsidR="005735D2" w:rsidRDefault="00CA0386" w:rsidP="005735D2">
      <w:pPr>
        <w:tabs>
          <w:tab w:val="left" w:pos="676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Учреждение детский сад №1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детский сад №1</w:t>
      </w:r>
    </w:p>
    <w:p w:rsidR="005735D2" w:rsidRDefault="005735D2" w:rsidP="005735D2">
      <w:pPr>
        <w:tabs>
          <w:tab w:val="left" w:pos="676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</w:t>
      </w:r>
      <w:r w:rsidR="00CA038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_____</w:t>
      </w:r>
      <w:r w:rsidR="00CA0386">
        <w:rPr>
          <w:rFonts w:ascii="Times New Roman" w:hAnsi="Times New Roman" w:cs="Times New Roman"/>
          <w:b/>
          <w:sz w:val="24"/>
          <w:szCs w:val="24"/>
        </w:rPr>
        <w:t xml:space="preserve">Я.Ю. </w:t>
      </w:r>
      <w:proofErr w:type="spellStart"/>
      <w:r w:rsidR="00CA0386">
        <w:rPr>
          <w:rFonts w:ascii="Times New Roman" w:hAnsi="Times New Roman" w:cs="Times New Roman"/>
          <w:b/>
          <w:sz w:val="24"/>
          <w:szCs w:val="24"/>
        </w:rPr>
        <w:t>Жвания</w:t>
      </w:r>
      <w:proofErr w:type="spellEnd"/>
    </w:p>
    <w:p w:rsidR="005735D2" w:rsidRDefault="005735D2" w:rsidP="005735D2">
      <w:pPr>
        <w:tabs>
          <w:tab w:val="left" w:pos="676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</w:t>
      </w:r>
    </w:p>
    <w:p w:rsidR="005735D2" w:rsidRDefault="005735D2" w:rsidP="005735D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735D2" w:rsidRDefault="005735D2" w:rsidP="005735D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ДОЛЖНОСТНАЯ ИНСТРУКЦИЯ</w:t>
      </w:r>
    </w:p>
    <w:p w:rsidR="005735D2" w:rsidRDefault="005735D2" w:rsidP="005735D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Педагога дополнительного образования</w:t>
      </w:r>
    </w:p>
    <w:p w:rsidR="005735D2" w:rsidRDefault="005735D2" w:rsidP="005735D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5735D2" w:rsidRDefault="005735D2" w:rsidP="005735D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 Данная должностная инструкция педагога дополнительного образования в ДОУ разработана в соответствии с ФГОС ДО, утвержденного Приказом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России от 17 октября 2013 г. №1155;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на основе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образования», утвержденного Приказом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Минздравсоцразвития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№ 761н от 26 августа 2010 г. в редакции от 31.05.2011 г.; в соответствии с ФЗ №273 от 29.12.2012 г. «Об образовании в Российской Федерации» в редакции от 1 марта 2020 года, Трудовым кодексом Российской Федерации и другими нормативными актами, регулирующими трудовые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отношения между педагогом и работодателем.</w:t>
      </w:r>
    </w:p>
    <w:p w:rsidR="005735D2" w:rsidRDefault="005735D2" w:rsidP="005735D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 В процессе составления данной должностной инструкции педагога дополнительного образования в детском саду по ФГОС </w:t>
      </w:r>
      <w:proofErr w:type="gramStart"/>
      <w:r>
        <w:rPr>
          <w:rFonts w:ascii="Times New Roman" w:hAnsi="Times New Roman" w:cs="Times New Roman"/>
          <w:sz w:val="24"/>
          <w:szCs w:val="24"/>
        </w:rPr>
        <w:t>ДО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были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учтены также «Методические рекомендации по разработке государственных нормативных требований охраны труда», утвержденные Постановлением Минтруда России № 80 от 17.12.2002 г.</w:t>
      </w:r>
    </w:p>
    <w:p w:rsidR="005735D2" w:rsidRDefault="005735D2" w:rsidP="005735D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 Педагог дополнительного образования в дошкольном образовательном учреждении относится к категории педагогических работников, принимается на работу и освобождается от должности приказом заведующего ДОУ.</w:t>
      </w:r>
    </w:p>
    <w:p w:rsidR="005735D2" w:rsidRDefault="005735D2" w:rsidP="005735D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1.4. Педагог дополнительного образования дошкольного образовательного учреждения должен иметь один из перечисленных ниже видов образования:</w:t>
      </w:r>
    </w:p>
    <w:p w:rsidR="005735D2" w:rsidRDefault="005735D2" w:rsidP="005735D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высшее профессиональное образование или среднее профессиональное образование в области, соответствующей профилю кружка, секции, студии, клубного и иного детского объединения без предъявления требований к стажу работы;</w:t>
      </w:r>
    </w:p>
    <w:p w:rsidR="005735D2" w:rsidRDefault="005735D2" w:rsidP="005735D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высшее профессиональное образование или среднее профессиональное образование и дополнительное профессиональное образование по направлению "Образование и педагогика" без предъявления требований к стажу работы.</w:t>
      </w:r>
    </w:p>
    <w:p w:rsidR="005735D2" w:rsidRDefault="005735D2" w:rsidP="005735D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1.5. Педагог дополнительного образования подчиняется заведующему ДОУ, заместителям заведующего дошкольным образовательным учреждением.</w:t>
      </w:r>
    </w:p>
    <w:p w:rsidR="005735D2" w:rsidRDefault="005735D2" w:rsidP="005735D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1.6. Педагог дополнительного образования ДОУ должен знать:</w:t>
      </w:r>
    </w:p>
    <w:p w:rsidR="005735D2" w:rsidRDefault="005735D2" w:rsidP="005735D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приоритетные направления развития образовательной системы Российской Федерации;</w:t>
      </w:r>
    </w:p>
    <w:p w:rsidR="005735D2" w:rsidRDefault="005735D2" w:rsidP="005735D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требования ФГОС ДО и рекомендации по их реализации в ДОУ;</w:t>
      </w:r>
    </w:p>
    <w:p w:rsidR="005735D2" w:rsidRDefault="005735D2" w:rsidP="005735D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законы и другие нормативные правовые акты, регламентирующие образовательную деятельность в Российской Федерации;</w:t>
      </w:r>
    </w:p>
    <w:p w:rsidR="005735D2" w:rsidRDefault="005735D2" w:rsidP="005735D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Конвенцию ООН о правах ребенка;</w:t>
      </w:r>
    </w:p>
    <w:p w:rsidR="005735D2" w:rsidRDefault="005735D2" w:rsidP="005735D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возрастную и специальную педагогику и психологию;</w:t>
      </w:r>
    </w:p>
    <w:p w:rsidR="005735D2" w:rsidRDefault="005735D2" w:rsidP="005735D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основы физиологии и гигиены;</w:t>
      </w:r>
    </w:p>
    <w:p w:rsidR="005735D2" w:rsidRDefault="005735D2" w:rsidP="005735D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специфику развития интересов и потребностей воспитанников, основы их творческой деятельности;</w:t>
      </w:r>
    </w:p>
    <w:p w:rsidR="005735D2" w:rsidRDefault="005735D2" w:rsidP="005735D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способы поиска и поддержки молодых талантов;</w:t>
      </w:r>
    </w:p>
    <w:p w:rsidR="005735D2" w:rsidRDefault="005735D2" w:rsidP="005735D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содержание учебной программы, утвержденной в ДОУ, методику и организацию дополнительного образования детей, научно-технической, эстетической, туристско-краеведческой, оздоровительно-спортивной,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досуговой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деятельности;</w:t>
      </w:r>
    </w:p>
    <w:p w:rsidR="005735D2" w:rsidRDefault="005735D2" w:rsidP="005735D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программы занятий кружков, секций, студий, клубных объединений, которые действуют в дошкольном образовательном учреждении;</w:t>
      </w:r>
    </w:p>
    <w:p w:rsidR="005735D2" w:rsidRDefault="005735D2" w:rsidP="005735D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деятельность детских коллективов, организаций и ассоциаций;</w:t>
      </w:r>
    </w:p>
    <w:p w:rsidR="005735D2" w:rsidRDefault="005735D2" w:rsidP="005735D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способы развития мастерства, формирования основных составляющих компетентности (профессиональной, коммуникативной, информационной, правовой);</w:t>
      </w:r>
    </w:p>
    <w:p w:rsidR="005735D2" w:rsidRDefault="005735D2" w:rsidP="005735D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современные педагогические технологии: продуктивного, дифференцированного, развивающего обучения, реализации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компетентностного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подхода, способы убеждения, аргументации своей позиции, установления доверительного контакта с воспитанниками разных возрастных групп, их родителями (законными представителями), коллегами по работе;</w:t>
      </w:r>
    </w:p>
    <w:p w:rsidR="005735D2" w:rsidRDefault="005735D2" w:rsidP="005735D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методы диагностики причин конфликтных ситуаций, их профилактики и разрешения;</w:t>
      </w:r>
    </w:p>
    <w:p w:rsidR="005735D2" w:rsidRDefault="005735D2" w:rsidP="005735D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технологии педагогической диагностики;</w:t>
      </w:r>
    </w:p>
    <w:p w:rsidR="005735D2" w:rsidRDefault="005735D2" w:rsidP="005735D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основы работы с персональным компьютером (текстовыми редакторами, электронными таблицами, презентациями), электронной почтой и браузерами,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мультимедийным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оборудованием;</w:t>
      </w:r>
    </w:p>
    <w:p w:rsidR="005735D2" w:rsidRDefault="005735D2" w:rsidP="005735D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Устав дошкольного образовательного учреждения;</w:t>
      </w:r>
    </w:p>
    <w:p w:rsidR="005735D2" w:rsidRDefault="005735D2" w:rsidP="005735D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Правила внутреннего трудового распорядка, установленные в ДОУ;</w:t>
      </w:r>
    </w:p>
    <w:p w:rsidR="005735D2" w:rsidRDefault="005735D2" w:rsidP="005735D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планы работы дошкольного образовательного учреждения;</w:t>
      </w:r>
    </w:p>
    <w:p w:rsidR="005735D2" w:rsidRDefault="005735D2" w:rsidP="005735D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инструкцию по охране труда педагога дополнительного образования в ДОУ.</w:t>
      </w:r>
    </w:p>
    <w:p w:rsidR="005735D2" w:rsidRDefault="005735D2" w:rsidP="005735D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1.7. Педагогический работник должен знать свою должностную инструкцию педагога дополнительного образования в ДОУ в соответствии с ФГОС ДО, требования охраны труда, правила и нормы пожарной безопасности, пройти обучение и иметь навыки оказание первой помощи пострадавшим.</w:t>
      </w:r>
    </w:p>
    <w:p w:rsidR="005735D2" w:rsidRDefault="005735D2" w:rsidP="005735D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Должностные обязанности</w:t>
      </w:r>
    </w:p>
    <w:p w:rsidR="005735D2" w:rsidRDefault="005735D2" w:rsidP="005735D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 дополнительного образования дошкольного образовательного учреждения выполняет следующие должностные обязанности:</w:t>
      </w:r>
    </w:p>
    <w:p w:rsidR="005735D2" w:rsidRDefault="005735D2" w:rsidP="005735D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Осуществляет дополнительное образование воспитанников в соответствии со своей образовательной программой, развивает их разнообразную творческую деятельность.</w:t>
      </w:r>
    </w:p>
    <w:p w:rsidR="005735D2" w:rsidRDefault="005735D2" w:rsidP="005735D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2.2. Формирует состав воспитанников кружка, секции, студии и другого детского объединения по дополнительным образовательным программам.</w:t>
      </w:r>
    </w:p>
    <w:p w:rsidR="005735D2" w:rsidRDefault="005735D2" w:rsidP="005735D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 Принимает меры по сохранению контингента воспитанников детского сада в течение всего срока их обучения.</w:t>
      </w:r>
    </w:p>
    <w:p w:rsidR="005735D2" w:rsidRDefault="005735D2" w:rsidP="005735D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735D2" w:rsidRDefault="005735D2" w:rsidP="005735D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 Обеспечивает педагогически обоснованный выбор форм, средств и методов работы (обучения), исходящий из психофизиологической и педагогической целесообразности, применяя при этом современные технологии, включая информационные, а так же цифровые образовательные ресурсы.</w:t>
      </w:r>
    </w:p>
    <w:p w:rsidR="005735D2" w:rsidRDefault="005735D2" w:rsidP="005735D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2.5. Проводит дополнительные занятия с воспитанниками детского сада, опираясь на достижения в области методической, педагогической и психологической наук, психологии и гигиены, а также современных информационных технологий.</w:t>
      </w:r>
    </w:p>
    <w:p w:rsidR="005735D2" w:rsidRDefault="005735D2" w:rsidP="005735D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2.6. Обеспечивает строгое соблюдение всех прав и свобод воспитанников дошкольного образовательного учреждения.</w:t>
      </w:r>
    </w:p>
    <w:p w:rsidR="005735D2" w:rsidRDefault="005735D2" w:rsidP="005735D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2.7. Участвует в разработке и реализации воспитательно-образовательных программ.</w:t>
      </w:r>
    </w:p>
    <w:p w:rsidR="005735D2" w:rsidRDefault="005735D2" w:rsidP="005735D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2.8. Составляет планы и программы занятий, обеспечивает их выполнение, а также ведет установленную документацию и отчетность.</w:t>
      </w:r>
    </w:p>
    <w:p w:rsidR="005735D2" w:rsidRDefault="005735D2" w:rsidP="005735D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2.9. Выявляет творческие способности воспитанников детского сада, способствует их развитию, формированию устойчивых профессиональных интересов и наклонностей.</w:t>
      </w:r>
    </w:p>
    <w:p w:rsidR="005735D2" w:rsidRDefault="005735D2" w:rsidP="005735D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2.10. Организует различные виды деятельности воспитанников ДОУ, ориентируясь при этом на личность каждого из них, осуществляет развитие мотивации их познавательных интересов и способностей.</w:t>
      </w:r>
    </w:p>
    <w:p w:rsidR="005735D2" w:rsidRDefault="005735D2" w:rsidP="005735D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2.11. Организует самостоятельную деятельность воспитанников детского сада, в том числе проектную.</w:t>
      </w:r>
    </w:p>
    <w:p w:rsidR="005735D2" w:rsidRDefault="005735D2" w:rsidP="005735D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2.12. Обеспечивает и анализирует достижения воспитанников дошкольного образовательного учреждения.</w:t>
      </w:r>
    </w:p>
    <w:p w:rsidR="005735D2" w:rsidRDefault="005735D2" w:rsidP="005735D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2.13. Оценивает эффективность проводимых занятий, учитывая овладение умениями, развитие творческой деятельности, познавательного интереса воспитанников детского сада, используя компьютерные технологии, в том числе текстовые редакторы в своей работе.</w:t>
      </w:r>
    </w:p>
    <w:p w:rsidR="005735D2" w:rsidRDefault="005735D2" w:rsidP="005735D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2.14. Оказывает особую поддержку одаренным и талантливым воспитанникам, а также детям, которые имеют некоторые отклонения в развитии.</w:t>
      </w:r>
    </w:p>
    <w:p w:rsidR="005735D2" w:rsidRDefault="005735D2" w:rsidP="005735D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2.15. Организует участие воспитанников детского сада в культурно-массовых мероприятиях.</w:t>
      </w:r>
    </w:p>
    <w:p w:rsidR="005735D2" w:rsidRDefault="005735D2" w:rsidP="005735D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2.16. Участвует в пределах своей компетенции:</w:t>
      </w:r>
    </w:p>
    <w:p w:rsidR="005735D2" w:rsidRDefault="005735D2" w:rsidP="005735D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работе педагогических, методических советов и объединений, других формах методической работы;</w:t>
      </w:r>
    </w:p>
    <w:p w:rsidR="005735D2" w:rsidRDefault="005735D2" w:rsidP="005735D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деятельности по проведению родительских собраний, оздоровительных, воспитательных и иных мероприятий, которые предусмотрены воспитательно-образовательной программой дошкольного образовательного учреждения;</w:t>
      </w:r>
    </w:p>
    <w:p w:rsidR="005735D2" w:rsidRDefault="005735D2" w:rsidP="005735D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 организации и проведении методической и консультативной помощи родителям (законным представителям) воспитанников детского сада, а также педагогическим работникам.</w:t>
      </w:r>
    </w:p>
    <w:p w:rsidR="005735D2" w:rsidRDefault="005735D2" w:rsidP="005735D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2.17. Корректирует ход выполнения тематического планирования.</w:t>
      </w:r>
    </w:p>
    <w:p w:rsidR="005735D2" w:rsidRDefault="005735D2" w:rsidP="005735D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2.18. Контролирует самочувствие воспитанников ДОУ в процессе проведения занятий.</w:t>
      </w:r>
    </w:p>
    <w:p w:rsidR="005735D2" w:rsidRDefault="005735D2" w:rsidP="005735D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2.19. Обеспечивает охрану жизни и здоровья воспитанников дошкольного образовательного учреждения во время занятий с детьми.</w:t>
      </w:r>
    </w:p>
    <w:p w:rsidR="005735D2" w:rsidRDefault="005735D2" w:rsidP="005735D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2.20. Обеспечивает во время проведения занятий строгое соблюдение всех правил охраны труда и противопожарной защиты.</w:t>
      </w:r>
    </w:p>
    <w:p w:rsidR="005735D2" w:rsidRDefault="005735D2" w:rsidP="005735D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2.21. Соблюдает должностную инструкцию педагога дополнительного образования ДОУ, своевременно проходит периодические медицинские обследования.</w:t>
      </w:r>
    </w:p>
    <w:p w:rsidR="005735D2" w:rsidRDefault="005735D2" w:rsidP="005735D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2.22. Своевременно оповещает администрацию дошкольного образовательного учреждения о каждом несчастном случае, принимает все возможные меры по оказанию первой доврачебной помощи пострадавшим.</w:t>
      </w:r>
    </w:p>
    <w:p w:rsidR="005735D2" w:rsidRDefault="005735D2" w:rsidP="005735D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Права</w:t>
      </w:r>
    </w:p>
    <w:p w:rsidR="005735D2" w:rsidRDefault="005735D2" w:rsidP="005735D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 дополнительного образования ДОУ имеет право:</w:t>
      </w:r>
    </w:p>
    <w:p w:rsidR="005735D2" w:rsidRDefault="005735D2" w:rsidP="005735D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Участвовать в управлении дошкольного образовательного учреждения в порядке, определенном Уставом детского сада.</w:t>
      </w:r>
    </w:p>
    <w:p w:rsidR="005735D2" w:rsidRDefault="005735D2" w:rsidP="005735D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На защиту своей профессиональной чести и достоинства.</w:t>
      </w:r>
    </w:p>
    <w:p w:rsidR="005735D2" w:rsidRDefault="005735D2" w:rsidP="005735D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 Знакомиться с жалобами и иными документами, которые содержат оценку его деятельности, давать по ним разъяснения.</w:t>
      </w:r>
    </w:p>
    <w:p w:rsidR="005735D2" w:rsidRDefault="005735D2" w:rsidP="005735D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 Защищать свои интересы самостоятельно и / или с помощью представителя, в том числе адвоката, в случае дисциплинарного или служебного расследования, связанного с нарушением педагогом дополнительного образования норм профессиональной этики.</w:t>
      </w:r>
    </w:p>
    <w:p w:rsidR="005735D2" w:rsidRDefault="005735D2" w:rsidP="005735D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3.5. На конфиденциальность дисциплинарного (служебного) расследования. За исключением тех случаев, которые предусмотрены законом Российской Федерации.</w:t>
      </w:r>
    </w:p>
    <w:p w:rsidR="005735D2" w:rsidRDefault="005735D2" w:rsidP="005735D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3.6. Свободно выбирать и применять методики обучения и воспитания, учебные пособия и материалы, учебники, методы оценки знаний.</w:t>
      </w:r>
    </w:p>
    <w:p w:rsidR="005735D2" w:rsidRDefault="005735D2" w:rsidP="005735D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3.7. Вносить свои предложения по улучшению воспитательно-образовательной деятельности в дошкольном образовательном учреждении.</w:t>
      </w:r>
    </w:p>
    <w:p w:rsidR="005735D2" w:rsidRDefault="005735D2" w:rsidP="005735D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3.8. Принимать участие в разработке программы и годового плана ДОУ.</w:t>
      </w:r>
    </w:p>
    <w:p w:rsidR="005735D2" w:rsidRDefault="005735D2" w:rsidP="005735D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3.9. Своевременно повышать уровень своей квалификации.</w:t>
      </w:r>
    </w:p>
    <w:p w:rsidR="005735D2" w:rsidRDefault="005735D2" w:rsidP="005735D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3.10. Проходить аттестацию на добровольной основе на соответствующую квалификационную категорию и получить ее в случае успешного прохождения аттестации.</w:t>
      </w:r>
    </w:p>
    <w:p w:rsidR="005735D2" w:rsidRDefault="005735D2" w:rsidP="005735D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3.11. Давать воспитанникам дошкольного образовательного учреждения распоряжения, относящиеся к организации занятий и соблюдению дисциплины.</w:t>
      </w:r>
    </w:p>
    <w:p w:rsidR="005735D2" w:rsidRDefault="005735D2" w:rsidP="005735D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Ответственность</w:t>
      </w:r>
    </w:p>
    <w:p w:rsidR="005735D2" w:rsidRDefault="005735D2" w:rsidP="005735D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4.1. Педагог дополнительного образования дошкольного образовательного учреждения несет ответственность, в соответствии с действующим законодательством Российской Федерации за качество выполнения образовательных программ, жизнь и здоровье воспитанников детского сада во время занятий, а также за нарушение их прав и свобод.</w:t>
      </w:r>
    </w:p>
    <w:p w:rsidR="005735D2" w:rsidRDefault="005735D2" w:rsidP="005735D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735D2" w:rsidRDefault="005735D2" w:rsidP="005735D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 За неисполнение или ненадлежащее исполнение без уважительных причин Устава и Правил внутреннего трудового распорядка, должностных обязанностей, определенных должностной инструкцией педагога доп. образования ДОУ, законных распоряжений заведующего детским садом и других локальных нормативных актов, педагог дополнительного образования несет дисциплинарную ответственность в порядке, установленном действующим трудовым законодательством Российской Федерации.</w:t>
      </w:r>
    </w:p>
    <w:p w:rsidR="005735D2" w:rsidRDefault="005735D2" w:rsidP="005735D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4.3. </w:t>
      </w:r>
      <w:proofErr w:type="gramStart"/>
      <w:r>
        <w:rPr>
          <w:rFonts w:ascii="Times New Roman" w:hAnsi="Times New Roman" w:cs="Times New Roman"/>
          <w:sz w:val="24"/>
          <w:szCs w:val="24"/>
        </w:rPr>
        <w:t>За использование, в том числе однократное, таких методов воспитания, которые связаны с физическим и (или) психическим насилием над личностью воспитанника детского сада, а также совершение другого аморального поступка педагог дополнительного образования ДОУ может быть освобожден от занимаемой им должности в соответствии с Трудовым законодательством и Законом Российской Федерации «Об образовании».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Увольнение за подобный проступок не является мерой дисциплинарной ответственности.</w:t>
      </w:r>
    </w:p>
    <w:p w:rsidR="005735D2" w:rsidRDefault="005735D2" w:rsidP="005735D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4.4. За нарушение правил пожарной безопасности, охраны труда, санитарно-гигиенических требований педагог дополнительного образования детского сада привлекается к административной ответственности в порядке и случаях, определенных действующим административным законодательством Российской Федерации.</w:t>
      </w:r>
    </w:p>
    <w:p w:rsidR="005735D2" w:rsidRDefault="005735D2" w:rsidP="005735D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4.5. За умышленное причинение дошкольному образовательному учреждению или участникам воспитательно-образовательного процесса ущерба в связи с исполнением (неисполнением) своей должностной инструкции педагога дополнительного образования дошкольного образовательного учреждения сотрудник несет материальную ответственность в порядке и в пределах, предусмотренных Трудовым и/или Гражданским законодательством Российской Федерации.</w:t>
      </w:r>
    </w:p>
    <w:p w:rsidR="005735D2" w:rsidRDefault="005735D2" w:rsidP="005735D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Взаимоотношения. Связи по должности</w:t>
      </w:r>
    </w:p>
    <w:p w:rsidR="005735D2" w:rsidRDefault="005735D2" w:rsidP="005735D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 дополнительного образования дошкольного образовательного учреждения:</w:t>
      </w:r>
    </w:p>
    <w:p w:rsidR="005735D2" w:rsidRDefault="005735D2" w:rsidP="005735D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 Работает в режиме выполнения объема установленной ему учебной нагрузки в соответствии с утвержденным расписанием занятий, участия в обязательных плановых мероприятиях и самостоятельного планирования работы, на которую не установлены нормы выработки.</w:t>
      </w:r>
    </w:p>
    <w:p w:rsidR="005735D2" w:rsidRDefault="005735D2" w:rsidP="005735D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 Самостоятельно планирует свою трудовую деятельность на каждый учебный год и полугодие. План работы должен быть утвержден заведующим дошкольным образовательным учреждением.</w:t>
      </w:r>
    </w:p>
    <w:p w:rsidR="005735D2" w:rsidRDefault="005735D2" w:rsidP="005735D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5.3. Представляет заместителю заведующего ДОУ по воспитательно-образовательной работе письменный отчет о своей трудовой деятельности в течение пяти дней после завершения каждого полугодия.</w:t>
      </w:r>
    </w:p>
    <w:p w:rsidR="005735D2" w:rsidRDefault="005735D2" w:rsidP="005735D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5.4. Получает от заведующего дошкольным образовательным учреждением и его заместителей информацию нормативно-правового и организационно-методического характера, знакомится под расписку с соответствующими документами.</w:t>
      </w:r>
    </w:p>
    <w:p w:rsidR="005735D2" w:rsidRDefault="005735D2" w:rsidP="005735D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5.5. Работает в тесном контакте с другими педагогическими работниками, родителями (законными представителями) воспитанников детского сада, систематически обмениваться информацией по вопросам, входящим в его компетенцию, с администрацией и педагогическими работниками дошкольного образовательного учреждения.</w:t>
      </w:r>
    </w:p>
    <w:p w:rsidR="005735D2" w:rsidRDefault="005735D2" w:rsidP="005735D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Порядок утверждения и изменения должностной инструкции</w:t>
      </w:r>
    </w:p>
    <w:p w:rsidR="005735D2" w:rsidRDefault="005735D2" w:rsidP="005735D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6.1. Внесение изменений и дополнений в действующую должностную инструкцию производится в том же порядке, в котором принимается должностная инструкция.</w:t>
      </w:r>
    </w:p>
    <w:p w:rsidR="005735D2" w:rsidRDefault="005735D2" w:rsidP="005735D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6.2. Должностная инструкция вступает в силу с момента ее утверждения и действует до замены ее новой должностной инструкцией.</w:t>
      </w:r>
    </w:p>
    <w:p w:rsidR="005735D2" w:rsidRDefault="005735D2" w:rsidP="005735D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6.3. Факт ознакомления  сотрудника с настоящей должностной инструкцией подтверждается подписью в экземпляре должностной инструкции, хранящемся у работодателя, а также в журнале ознакомления с должностными инструкциями.</w:t>
      </w:r>
    </w:p>
    <w:p w:rsidR="005735D2" w:rsidRDefault="005735D2" w:rsidP="005735D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735D2" w:rsidRDefault="005735D2" w:rsidP="005735D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инструкцией </w:t>
      </w:r>
      <w:proofErr w:type="gramStart"/>
      <w:r>
        <w:rPr>
          <w:rFonts w:ascii="Times New Roman" w:hAnsi="Times New Roman" w:cs="Times New Roman"/>
          <w:sz w:val="24"/>
          <w:szCs w:val="24"/>
        </w:rPr>
        <w:t>ознакомлен</w:t>
      </w:r>
      <w:proofErr w:type="gramEnd"/>
      <w:r>
        <w:rPr>
          <w:rFonts w:ascii="Times New Roman" w:hAnsi="Times New Roman" w:cs="Times New Roman"/>
          <w:sz w:val="24"/>
          <w:szCs w:val="24"/>
        </w:rPr>
        <w:t>:</w:t>
      </w:r>
    </w:p>
    <w:p w:rsidR="005735D2" w:rsidRDefault="005735D2" w:rsidP="005735D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Один экземпляр получил на руки</w:t>
      </w:r>
    </w:p>
    <w:p w:rsidR="005735D2" w:rsidRDefault="005735D2" w:rsidP="005735D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 /_____________________</w:t>
      </w:r>
    </w:p>
    <w:p w:rsidR="005735D2" w:rsidRDefault="005735D2" w:rsidP="005735D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подпись        Ф.И.О.</w:t>
      </w:r>
    </w:p>
    <w:p w:rsidR="005735D2" w:rsidRDefault="005735D2" w:rsidP="005735D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«_____»___________20__ г.</w:t>
      </w:r>
    </w:p>
    <w:p w:rsidR="005735D2" w:rsidRDefault="005735D2" w:rsidP="005735D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735D2" w:rsidRDefault="005735D2" w:rsidP="005735D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735D2" w:rsidRDefault="005735D2" w:rsidP="005735D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735D2" w:rsidRDefault="005735D2" w:rsidP="005735D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735D2" w:rsidRDefault="005735D2" w:rsidP="005735D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735D2" w:rsidRDefault="005735D2" w:rsidP="005735D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735D2" w:rsidRDefault="005735D2" w:rsidP="005735D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735D2" w:rsidRDefault="005735D2" w:rsidP="005735D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53EEE" w:rsidRDefault="00653EEE"/>
    <w:sectPr w:rsidR="00653EEE" w:rsidSect="00653E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735D2"/>
    <w:rsid w:val="000B3BD8"/>
    <w:rsid w:val="0010124E"/>
    <w:rsid w:val="001B3244"/>
    <w:rsid w:val="00295372"/>
    <w:rsid w:val="005735D2"/>
    <w:rsid w:val="00653EEE"/>
    <w:rsid w:val="007045E0"/>
    <w:rsid w:val="007B080E"/>
    <w:rsid w:val="00A76113"/>
    <w:rsid w:val="00C42BC5"/>
    <w:rsid w:val="00CA0386"/>
    <w:rsid w:val="00CF6AC2"/>
    <w:rsid w:val="00EF5F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35D2"/>
    <w:pPr>
      <w:spacing w:after="160" w:line="256" w:lineRule="auto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259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2040</Words>
  <Characters>11632</Characters>
  <Application>Microsoft Office Word</Application>
  <DocSecurity>0</DocSecurity>
  <Lines>96</Lines>
  <Paragraphs>27</Paragraphs>
  <ScaleCrop>false</ScaleCrop>
  <Company>Microsoft</Company>
  <LinksUpToDate>false</LinksUpToDate>
  <CharactersWithSpaces>13645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Детсад</dc:creator>
  <cp:lastModifiedBy>Светлана</cp:lastModifiedBy>
  <cp:revision>2</cp:revision>
  <dcterms:created xsi:type="dcterms:W3CDTF">2021-06-15T06:04:00Z</dcterms:created>
  <dcterms:modified xsi:type="dcterms:W3CDTF">2024-04-17T07:48:00Z</dcterms:modified>
</cp:coreProperties>
</file>